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ascii="Verdana" w:hAnsi="Verdana" w:eastAsia="宋体" w:cs="Verdana"/>
          <w:i w:val="0"/>
          <w:iCs w:val="0"/>
          <w:caps w:val="0"/>
          <w:color w:val="444444"/>
          <w:spacing w:val="0"/>
          <w:sz w:val="42"/>
          <w:szCs w:val="42"/>
          <w:shd w:val="clear" w:color="auto" w:fill="FFFFFF"/>
        </w:rPr>
        <w:t>居住证首次申领</w:t>
      </w:r>
    </w:p>
    <w:p>
      <w:pPr>
        <w:jc w:val="center"/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ascii="Verdana" w:hAnsi="Verdana" w:eastAsia="宋体" w:cs="Verdana"/>
          <w:i w:val="0"/>
          <w:iCs w:val="0"/>
          <w:caps w:val="0"/>
          <w:color w:val="444444"/>
          <w:spacing w:val="0"/>
          <w:sz w:val="42"/>
          <w:szCs w:val="42"/>
          <w:shd w:val="clear" w:color="auto" w:fill="FFFFFF"/>
        </w:rPr>
        <w:t>居住证换、补领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办理地点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ind w:firstLine="540" w:firstLineChars="200"/>
        <w:jc w:val="left"/>
        <w:rPr>
          <w:rFonts w:ascii="Verdana" w:hAnsi="Verdana" w:eastAsia="宋体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</w:rPr>
      </w:pPr>
      <w:r>
        <w:rPr>
          <w:rFonts w:ascii="Verdana" w:hAnsi="Verdana" w:eastAsia="宋体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</w:rPr>
        <w:t>居住地派出所、警务室或者受公安部门委托的社区服务机构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办理时效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15个工作日内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办理条件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ind w:firstLine="540" w:firstLineChars="200"/>
        <w:jc w:val="left"/>
        <w:rPr>
          <w:rFonts w:ascii="Verdana" w:hAnsi="Verdana" w:eastAsia="宋体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</w:rPr>
      </w:pPr>
      <w:r>
        <w:rPr>
          <w:rFonts w:ascii="Verdana" w:hAnsi="Verdana" w:eastAsia="宋体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</w:rPr>
        <w:t>公民办理暂住登记满半年以上，符合有合法稳定就业、合法稳定住所、连续就读条件之一的流动人口，可以依规定申领居住证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收费依据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ind w:firstLine="540" w:firstLineChars="200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  <w:lang w:val="en-US" w:eastAsia="zh-CN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  <w:lang w:val="en-US" w:eastAsia="zh-CN"/>
        </w:rPr>
        <w:t>免费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办理地址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ind w:firstLine="810" w:firstLineChars="300"/>
        <w:jc w:val="left"/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许昌市建安区东航路与新元大道交叉口小召</w:t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派出所户籍室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电话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ind w:firstLine="810" w:firstLineChars="300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037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4</w:t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—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5110721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办理时间</w:t>
      </w:r>
    </w:p>
    <w:p>
      <w:pPr>
        <w:jc w:val="center"/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周一至周五上午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8</w:t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：00-12:00下午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14</w:t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: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3</w:t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0-17: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3</w:t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0</w:t>
      </w:r>
    </w:p>
    <w:p>
      <w:pPr>
        <w:jc w:val="center"/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办理流程</w:t>
      </w:r>
    </w:p>
    <w:p>
      <w:pPr>
        <w:pStyle w:val="2"/>
        <w:keepNext w:val="0"/>
        <w:keepLines w:val="0"/>
        <w:widowControl/>
        <w:suppressLineNumbers w:val="0"/>
        <w:spacing w:line="420" w:lineRule="atLeast"/>
      </w:pPr>
      <w:r>
        <w:t>1、申请人到居住地派出所、警务室或者受公安部门委托的社区服务机构（统称登记站）进行申报；</w:t>
      </w:r>
      <w:r>
        <w:br w:type="textWrapping"/>
      </w:r>
      <w:r>
        <w:t>2、登记站对申请人提供的证明材料进行审核，符合条件的，予以办理；</w:t>
      </w:r>
      <w:r>
        <w:br w:type="textWrapping"/>
      </w:r>
      <w:r>
        <w:t>3、登记站按照有关规定采集登记人员信息，录入河南省流动人口信息管理系统，为申请人制发《暂住登记凭证》。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line="420" w:lineRule="atLeast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所需材料</w:t>
      </w:r>
    </w:p>
    <w:p>
      <w:pPr>
        <w:pStyle w:val="2"/>
        <w:keepNext w:val="0"/>
        <w:keepLines w:val="0"/>
        <w:widowControl/>
        <w:suppressLineNumbers w:val="0"/>
        <w:spacing w:line="420" w:lineRule="atLeast"/>
      </w:pPr>
      <w:r>
        <w:t>公民申领居住证应当向登记站提交申领人居民身份证(申领人未办理身份证的,需提交符合居民身份证采集标准的本人数码相片)和暂住登记凭证,并根据情况提供以下材料:</w:t>
      </w:r>
      <w:r>
        <w:br w:type="textWrapping"/>
      </w:r>
      <w:r>
        <w:t>1、合法稳定就业证明。包括以下材料之一:工商营业执照、劳动合同、用人单位出具的劳动关系证明,其他能够证明有合法稳定就业的材料;</w:t>
      </w:r>
      <w:r>
        <w:br w:type="textWrapping"/>
      </w:r>
      <w:r>
        <w:t>2、合法稳定住所证明。包括以下材料之一:房屋租赁合同或房屋租赁登记备案证明、房屋产权证明文件、购房合同,房屋出租人、用人单位出具的住宿证明;</w:t>
      </w:r>
      <w:r>
        <w:br w:type="textWrapping"/>
      </w:r>
      <w:r>
        <w:t>3、就读证明。包括以下材料之一:学生证、就读学校出具的能够证明连续就读的材料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jNGU0MDUxMGZjZDk4YTE4MzYxOGI2OWU5YTFlNTEifQ=="/>
  </w:docVars>
  <w:rsids>
    <w:rsidRoot w:val="359F4D60"/>
    <w:rsid w:val="359F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2023-11-21T07:58:00Z</dcterms:created>
  <dc:creator>86495</dc:creator>
  <cp:lastModifiedBy>86495</cp:lastModifiedBy>
  <dcterms:modified xsi:type="dcterms:W3CDTF">2023-11-21T07:58:47Z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B49F9F58656143F78E3404C61591E428_11</vt:lpwstr>
  </property>
</Properties>
</file>