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艾庄回族乡人民政府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关于成立消防安全管理委员会的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2" w:line="500" w:lineRule="exact"/>
        <w:textAlignment w:val="auto"/>
        <w:rPr>
          <w:rFonts w:hint="eastAsia" w:ascii="仿宋_GB2312" w:hAnsi="仿宋_GB2312" w:eastAsia="仿宋_GB2312"/>
          <w:w w:val="95"/>
          <w:lang w:val="en-US" w:eastAsia="zh-CN"/>
        </w:rPr>
      </w:pPr>
    </w:p>
    <w:p>
      <w:pPr>
        <w:adjustRightInd w:val="0"/>
        <w:snapToGrid w:val="0"/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各村(社区)、各单位、各企业 :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为保证全乡人民群众生命财产安全,切实做好我乡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工作,根据许昌市建安区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的要求,结合我乡实际情况，经乡党委、政府研究决定，对我乡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委员会组成人员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及分工</w:t>
      </w:r>
      <w:r>
        <w:rPr>
          <w:rFonts w:hint="eastAsia" w:ascii="仿宋_GB2312" w:hAnsi="仿宋_GB2312" w:eastAsia="仿宋_GB2312" w:cs="仿宋_GB2312"/>
          <w:sz w:val="32"/>
          <w:szCs w:val="32"/>
        </w:rPr>
        <w:t>名单如下 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</w:t>
      </w:r>
      <w:r>
        <w:rPr>
          <w:rFonts w:hint="eastAsia" w:ascii="仿宋_GB2312" w:hAnsi="仿宋_GB2312" w:eastAsia="仿宋_GB2312" w:cs="仿宋_GB2312"/>
          <w:sz w:val="32"/>
          <w:szCs w:val="32"/>
        </w:rPr>
        <w:t>主任：程志奎（党委书记）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任：丁  珂（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</w:rPr>
        <w:t>乡长）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任：魏银垒（人大主席）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路俊涛(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二级主任科员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陶浩创(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党委副书记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马利娜(纪委书记)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副乡长)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徐肖访(党委委员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、组织委员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孟  飞(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宣传委员、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副乡长)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代志军(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党委委员、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武装部长)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霍钦佩(副乡长)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王  航（派出所所长）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赵  峰（八级职员）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员: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吕代喜（党政办主任）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铁伟锋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（平安建设办公室主任）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李志超（市场监管所所长）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雨（电管所所长）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慈（教育办主任）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贾红山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（卫生院院长）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徐占锋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（财政所所长）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秦  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（执法大队队长、西王村包村干部）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李豪杰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（应急办主任、码头魏村包村干部）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卢国俊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（司法所所长、鲁湾村包村干部）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277" w:leftChars="608"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李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峰（聂庄社区包村干部）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宋子恒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（杜宋社区包村干部）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艾会安（艾庄社区包村干部）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徐  广（袁庄村包村干部）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陈自强（大牛村包村干部）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张晓明（谷杨村包村干部）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</w:rPr>
        <w:t>下设办公室,李豪杰同志任办公室主任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，负责艾庄</w:t>
      </w:r>
      <w:r>
        <w:rPr>
          <w:rFonts w:hint="eastAsia" w:ascii="仿宋_GB2312" w:hAnsi="仿宋_GB2312" w:eastAsia="仿宋_GB2312" w:cs="仿宋_GB2312"/>
          <w:sz w:val="32"/>
          <w:szCs w:val="32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消防安全管理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日常工作。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艾庄回族乡人民政府</w:t>
      </w:r>
    </w:p>
    <w:p>
      <w:pPr>
        <w:adjustRightInd w:val="0"/>
        <w:snapToGrid w:val="0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/>
    <w:p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k2MTE0MTQyZmQ0ZDI2NjQwNDU1Njc5YjQ4ZjQifQ=="/>
  </w:docVars>
  <w:rsids>
    <w:rsidRoot w:val="00000000"/>
    <w:rsid w:val="0B316DB7"/>
    <w:rsid w:val="1A0F3E3B"/>
    <w:rsid w:val="2DCD575D"/>
    <w:rsid w:val="2EC121FC"/>
    <w:rsid w:val="3C0F2F12"/>
    <w:rsid w:val="4E524648"/>
    <w:rsid w:val="4F9F204A"/>
    <w:rsid w:val="75304CB4"/>
    <w:rsid w:val="77560A6E"/>
    <w:rsid w:val="7C57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宋体" w:hAnsi="宋体" w:eastAsia="宋体" w:cs="宋体"/>
      <w:sz w:val="32"/>
      <w:szCs w:val="32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8">
    <w:name w:val="font141"/>
    <w:basedOn w:val="6"/>
    <w:qFormat/>
    <w:uiPriority w:val="0"/>
    <w:rPr>
      <w:rFonts w:hint="eastAsia" w:ascii="宋体" w:hAnsi="宋体" w:eastAsia="宋体" w:cs="宋体"/>
      <w:color w:val="FF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1064</Words>
  <Characters>1203</Characters>
  <Lines>0</Lines>
  <Paragraphs>0</Paragraphs>
  <TotalTime>2</TotalTime>
  <ScaleCrop>false</ScaleCrop>
  <LinksUpToDate>false</LinksUpToDate>
  <CharactersWithSpaces>1376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2022-11-14T09:44:00Z</dcterms:created>
  <dc:creator>pc</dc:creator>
  <cp:lastModifiedBy>陸lulu</cp:lastModifiedBy>
  <cp:lastPrinted>2022-12-23T02:36:00Z</cp:lastPrinted>
  <dcterms:modified xsi:type="dcterms:W3CDTF">2023-11-01T08:29:51Z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6BB2514707424603BA70B53066EA4579</vt:lpwstr>
  </property>
</Properties>
</file>