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仿宋_GB2312" w:hAnsi="仿宋_GB2312" w:eastAsia="仿宋_GB2312" w:cs="仿宋_GB2312"/>
          <w:b/>
          <w:bCs/>
          <w:sz w:val="48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  <w:lang w:eastAsia="zh-CN"/>
        </w:rPr>
        <w:t>关于成立建安区榆林乡应急委员会和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8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  <w:lang w:eastAsia="zh-CN"/>
        </w:rPr>
        <w:t>应急队伍的通知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8"/>
          <w:szCs w:val="48"/>
          <w:lang w:eastAsia="zh-CN"/>
        </w:rPr>
      </w:pP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为保证全乡人民群众生命财产安全，切实做好我乡应急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管理工作，根据许昌市建安区应急管理委员会的要求，结合我乡实际情况，经乡党委、政府研究决定，成立应急委员会和应急救援队伍，成员名单如下：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    任：张帆（党委副书记、乡长）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 主 任：霍慧琦（人大主席）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王朝辉（一级主任科员）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刘鹏举（三级主任科员）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司雪然（党委副书记）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张大伟（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党委委员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纪委书记）</w:t>
      </w:r>
    </w:p>
    <w:p>
      <w:pPr>
        <w:ind w:firstLine="2240" w:firstLineChars="7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王丹丹（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党委委员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副乡长）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杨占峰（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宣传委员、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副乡长）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吴晓珂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组织委员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、统战委员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）         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马腾飞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党委委员、武装部部长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）  </w:t>
      </w:r>
    </w:p>
    <w:p>
      <w:pPr>
        <w:ind w:firstLine="2188" w:firstLineChars="684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郭鹏飞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（副乡长）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司志涛 （副乡长、派出所所长）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成员 ：  马胜辉（党政办主任）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晁晓磊（平安建设办公室主任）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赵小伟（市场管理所所长）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赵振炎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（电管所所长）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李军营（中心校校长）</w:t>
      </w:r>
    </w:p>
    <w:p>
      <w:pPr>
        <w:ind w:firstLine="2240" w:firstLineChars="7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张宪平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（卫生院院长）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（财政所所长）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朱文博（应急办主任）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刘若华（东榆林村包村干部）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常丽芳（西榆林村包村干部）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孙桂霞 (店后李村包村干部)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冯文献 （胡庄村包村干部）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林小磊（大岗李村包村干部）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晁晓磊（阮王村包村干部）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翟东升（后韩村包村干部）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王浩进（司庄村包村干部）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司喆敏（西吴庄村包村干部）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温辉鸽（刘王寨村包村干部）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朱照锋（姜庄村包村干部）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刘秋红（大路张村包村干部）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颜永刚（前韩村包村干部）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张丽娜（石猴张村包村干部）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付志强（大魏庄村包村干部）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张现超（贾庄村包村干部）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王洪涛（马张村包村干部）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刘小江（白庙黄村包村干部）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程国权（破庙王村包村干部）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靳子峰（小宋村包村干部）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刘文涛（岳庄村包村干部）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姚志豪（花李村包村干部）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化阿丽（晁湾村包村干部）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于鹤  （石庄村包村干部）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杨自强（柏庄村包村干部）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张二超（姬家营村包村干部）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桓小孬（管庄村包村干部）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李艳琴（桓坡村包村干部）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吴国明（岗刘村包村干部）</w:t>
      </w:r>
    </w:p>
    <w:p>
      <w:pPr>
        <w:ind w:firstLine="2508" w:firstLineChars="784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何军辉 （樊庄村包村干部）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张振中 （东黄村包村干部）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委员会下设办公室，办公室设在乡应急管理办公室，朱文博同志任办公室主任，负责榆林乡应急管理委员会日常工作。</w:t>
      </w:r>
    </w:p>
    <w:p>
      <w:pPr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MTc2Y2IxYTA3YTUyN2M5ZWFjZmIzMTYwZDI5MjUifQ=="/>
  </w:docVars>
  <w:rsids>
    <w:rsidRoot w:val="00000000"/>
    <w:rsid w:val="07270E1F"/>
    <w:rsid w:val="4798783F"/>
    <w:rsid w:val="6A49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6</TotalTime>
  <ScaleCrop>false</ScaleCrop>
  <LinksUpToDate>false</LinksUpToDate>
  <CharactersWithSpaces>253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2022-11-11T01:42:00Z</dcterms:created>
  <dc:creator>Administrator</dc:creator>
  <cp:lastModifiedBy>御风于涛</cp:lastModifiedBy>
  <dcterms:modified xsi:type="dcterms:W3CDTF">2023-11-30T04:42:33Z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94FB4387DD7E4C1FA233AE201CA14A8F</vt:lpwstr>
  </property>
</Properties>
</file>