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44"/>
          <w:szCs w:val="44"/>
          <w:lang w:val="en-US" w:eastAsia="zh-CN"/>
        </w:rPr>
      </w:pPr>
      <w:r>
        <w:rPr>
          <w:rFonts w:hint="eastAsia" w:ascii="黑体" w:hAnsi="黑体" w:eastAsia="黑体"/>
          <w:sz w:val="44"/>
          <w:szCs w:val="44"/>
          <w:lang w:val="en-US" w:eastAsia="zh-CN"/>
        </w:rPr>
        <w:t>桂村乡中心敬老院</w:t>
      </w:r>
      <w:bookmarkStart w:id="0" w:name="_GoBack"/>
      <w:bookmarkEnd w:id="0"/>
      <w:r>
        <w:rPr>
          <w:rFonts w:hint="eastAsia" w:ascii="黑体" w:hAnsi="黑体" w:eastAsia="黑体"/>
          <w:sz w:val="44"/>
          <w:szCs w:val="44"/>
          <w:lang w:val="en-US" w:eastAsia="zh-CN"/>
        </w:rPr>
        <w:t>情况说明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rPr>
          <w:rFonts w:ascii="Times New Roman" w:hAnsi="Times New Roman" w:eastAsia="仿宋"/>
          <w:sz w:val="32"/>
          <w:szCs w:val="32"/>
          <w:lang w:val="en-US" w:eastAsia="zh-CN"/>
        </w:rPr>
      </w:pPr>
      <w:r>
        <w:rPr>
          <w:rFonts w:ascii="Times New Roman" w:hAnsi="Times New Roman" w:eastAsia="仿宋"/>
          <w:sz w:val="32"/>
          <w:szCs w:val="32"/>
          <w:lang w:val="en-US" w:eastAsia="zh-CN"/>
        </w:rPr>
        <w:t>桂村乡中心敬老院新院始建于2019年，于2020年6月份完工，总建筑面积2800平方米，能容纳120位老人的日常起居生活，可以大幅改变桂村乡脱贫攻坚项目的面貌。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rPr>
          <w:rFonts w:ascii="Times New Roman" w:hAnsi="Times New Roman" w:eastAsia="仿宋"/>
          <w:sz w:val="32"/>
          <w:lang w:val="en-US" w:eastAsia="zh-CN"/>
        </w:rPr>
      </w:pP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 xml:space="preserve">   </w:t>
      </w:r>
    </w:p>
    <w:sectPr>
      <w:footerReference r:id="rId3" w:type="default"/>
      <w:pgSz w:w="11906" w:h="16838"/>
      <w:pgMar w:top="2098" w:right="1531" w:bottom="2098" w:left="1531" w:header="851" w:footer="1531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clear" w:pos="4153"/>
        <w:tab w:val="clear" w:pos="8306"/>
      </w:tabs>
      <w:rPr>
        <w:sz w:val="18"/>
      </w:rPr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_x0000_s20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6"/>
                            <w:tabs>
                              <w:tab w:val="clear" w:pos="4153"/>
                              <w:tab w:val="clear" w:pos="8306"/>
                            </w:tabs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  <w:p/>
                      </w:txbxContent>
                    </wps:txbx>
                    <wps:bodyPr rot="0" vert="horz" wrap="square" lIns="91440" tIns="45720" rIns="91440" bIns="45720" anchor="t" anchorCtr="0"/>
                  </wps:wsp>
                </a:graphicData>
              </a:graphic>
            </wp:anchor>
          </w:drawing>
        </mc:Choice>
        <mc:Fallback>
          <w:pict>
            <v:rect id="_x0000_s2049" o:spid="_x0000_s1026" o:spt="1" style="position:absolute;left:0pt;margin-top:0pt;height:144pt;width:144pt;mso-position-horizontal:outside;mso-position-horizontal-relative:margin;z-index:251659264;mso-width-relative:page;mso-height-relative:page;" filled="f" stroked="f" coordsize="21600,21600" o:gfxdata="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DYxs8E0wAAAAUBAAAPAAAAAAAAAAEAIAAAACIAAABkcnMvZG93bnJldi54bWxQSwECFAAUAAAA&#10;CACHTuJAjKjB97oBAACGAwAADgAAAAAAAAABACAAAAAiAQAAZHJzL2Uyb0RvYy54bWxQSwUGAAAA&#10;AAYABgBZAQAATgUAAAAA&#10;"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6"/>
                      <w:tabs>
                        <w:tab w:val="clear" w:pos="4153"/>
                        <w:tab w:val="clear" w:pos="8306"/>
                      </w:tabs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 —</w:t>
                    </w:r>
                  </w:p>
                  <w:p/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isplayHorizontalDrawingGridEvery w:val="0"/>
  <w:displayVerticalDrawingGridEvery w:val="2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1"/>
  </w:compat>
  <w:docVars>
    <w:docVar w:name="commondata" w:val="eyJoZGlkIjoiZWJjYTdmOWQ3ZTA0NzEyYmY4NzNiNGVlOGFiNzVhOTIifQ=="/>
  </w:docVars>
  <w:rsids>
    <w:rsidRoot w:val="00000000"/>
    <w:rsid w:val="16FA7C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link w:val="1"/>
    <w:semiHidden/>
    <w:uiPriority w:val="0"/>
  </w:style>
  <w:style w:type="table" w:customStyle="1" w:styleId="5">
    <w:name w:val="普通表格1"/>
    <w:semiHidden/>
    <w:uiPriority w:val="0"/>
  </w:style>
  <w:style w:type="paragraph" w:customStyle="1" w:styleId="6">
    <w:name w:val="页脚1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7">
    <w:name w:val="页眉1"/>
    <w:basedOn w:val="1"/>
    <w:uiPriority w:val="0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2023-11-03T03:20:14Z</dcterms:created>
  <dc:creator>今天好</dc:creator>
  <cp:lastModifiedBy>今天好</cp:lastModifiedBy>
  <dcterms:modified xsi:type="dcterms:W3CDTF">2023-11-03T03:20:38Z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32A9AD6803F44DC093D002F162DB3C52_12</vt:lpwstr>
  </property>
</Properties>
</file>