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7E" w:rsidRPr="00FA0CA3" w:rsidRDefault="000B217E" w:rsidP="00FA0CA3">
      <w:pPr>
        <w:pStyle w:val="1"/>
        <w:ind w:left="1104" w:hangingChars="250" w:hanging="1104"/>
      </w:pPr>
      <w:r w:rsidRPr="00FA0CA3">
        <w:rPr>
          <w:rFonts w:hint="eastAsia"/>
        </w:rPr>
        <w:t>许昌市建安区道路运输服务中心开展驾培机构质量信誉考核工作</w:t>
      </w:r>
      <w:r w:rsidR="00FA0CA3" w:rsidRPr="00FA0CA3">
        <w:rPr>
          <w:rFonts w:hint="eastAsia"/>
        </w:rPr>
        <w:t>情况汇报</w:t>
      </w:r>
    </w:p>
    <w:p w:rsidR="000B217E" w:rsidRPr="00FA0CA3" w:rsidRDefault="000B217E" w:rsidP="00FA0CA3">
      <w:pPr>
        <w:ind w:firstLineChars="200" w:firstLine="640"/>
        <w:rPr>
          <w:rFonts w:eastAsia="仿宋"/>
          <w:sz w:val="32"/>
        </w:rPr>
      </w:pPr>
      <w:r w:rsidRPr="00FA0CA3">
        <w:rPr>
          <w:rFonts w:eastAsia="仿宋" w:hint="eastAsia"/>
          <w:sz w:val="32"/>
        </w:rPr>
        <w:t>按照</w:t>
      </w:r>
      <w:r w:rsidR="00FA0CA3">
        <w:rPr>
          <w:rFonts w:eastAsia="仿宋" w:hint="eastAsia"/>
          <w:sz w:val="32"/>
        </w:rPr>
        <w:t>许昌市</w:t>
      </w:r>
      <w:r w:rsidRPr="00FA0CA3">
        <w:rPr>
          <w:rFonts w:eastAsia="仿宋" w:hint="eastAsia"/>
          <w:sz w:val="32"/>
        </w:rPr>
        <w:t>建安区道路运输服务中心开展</w:t>
      </w:r>
      <w:r w:rsidRPr="00FA0CA3">
        <w:rPr>
          <w:rFonts w:eastAsia="仿宋" w:hint="eastAsia"/>
          <w:sz w:val="32"/>
        </w:rPr>
        <w:t>2022</w:t>
      </w:r>
      <w:r w:rsidRPr="00FA0CA3">
        <w:rPr>
          <w:rFonts w:eastAsia="仿宋" w:hint="eastAsia"/>
          <w:sz w:val="32"/>
        </w:rPr>
        <w:t>年度驾培机构质量信誉考核工作实施方案要求，为进一步促进驾培机构诚信机制建设，规范驾培机构经营行为，提高</w:t>
      </w:r>
      <w:r w:rsidR="00757C0B" w:rsidRPr="00FA0CA3">
        <w:rPr>
          <w:rFonts w:eastAsia="仿宋" w:hint="eastAsia"/>
          <w:sz w:val="32"/>
        </w:rPr>
        <w:t>驾培机构</w:t>
      </w:r>
      <w:r w:rsidRPr="00FA0CA3">
        <w:rPr>
          <w:rFonts w:eastAsia="仿宋" w:hint="eastAsia"/>
          <w:sz w:val="32"/>
        </w:rPr>
        <w:t>服务质量，建安区道路运输服务中心开展了</w:t>
      </w:r>
      <w:r w:rsidRPr="00FA0CA3">
        <w:rPr>
          <w:rFonts w:eastAsia="仿宋" w:hint="eastAsia"/>
          <w:sz w:val="32"/>
        </w:rPr>
        <w:t>2022</w:t>
      </w:r>
      <w:r w:rsidRPr="00FA0CA3">
        <w:rPr>
          <w:rFonts w:eastAsia="仿宋" w:hint="eastAsia"/>
          <w:sz w:val="32"/>
        </w:rPr>
        <w:t>年度驾培机构质量信誉考核</w:t>
      </w:r>
      <w:r w:rsidR="00757C0B">
        <w:rPr>
          <w:rFonts w:eastAsia="仿宋" w:hint="eastAsia"/>
          <w:sz w:val="32"/>
        </w:rPr>
        <w:t>评比</w:t>
      </w:r>
      <w:r w:rsidRPr="00FA0CA3">
        <w:rPr>
          <w:rFonts w:eastAsia="仿宋" w:hint="eastAsia"/>
          <w:sz w:val="32"/>
        </w:rPr>
        <w:t>工作，现将工作开展情况汇报如下：</w:t>
      </w:r>
    </w:p>
    <w:p w:rsidR="00F33C11" w:rsidRDefault="00FA0CA3" w:rsidP="00FA0CA3">
      <w:pPr>
        <w:ind w:firstLineChars="200" w:firstLine="640"/>
        <w:rPr>
          <w:rFonts w:eastAsia="仿宋"/>
          <w:sz w:val="32"/>
        </w:rPr>
      </w:pPr>
      <w:r>
        <w:rPr>
          <w:rFonts w:eastAsia="仿宋" w:hint="eastAsia"/>
          <w:sz w:val="32"/>
        </w:rPr>
        <w:t>许昌市</w:t>
      </w:r>
      <w:r w:rsidR="000B217E" w:rsidRPr="00FA0CA3">
        <w:rPr>
          <w:rFonts w:eastAsia="仿宋" w:hint="eastAsia"/>
          <w:sz w:val="32"/>
        </w:rPr>
        <w:t>建安区道路运输服务中心以《机动车驾驶员管理培训规定》和《河南省道路运输企业质量信誉考核办法》为依据，严格依照省、市相关文件和要求，对全区</w:t>
      </w:r>
      <w:r w:rsidR="000B217E" w:rsidRPr="00FA0CA3">
        <w:rPr>
          <w:rFonts w:eastAsia="仿宋" w:hint="eastAsia"/>
          <w:sz w:val="32"/>
        </w:rPr>
        <w:t>23</w:t>
      </w:r>
      <w:r w:rsidR="000B217E" w:rsidRPr="00FA0CA3">
        <w:rPr>
          <w:rFonts w:eastAsia="仿宋" w:hint="eastAsia"/>
          <w:sz w:val="32"/>
        </w:rPr>
        <w:t>家驾培机构进行了质量信誉考核。建安区道路运输服务中心安排</w:t>
      </w:r>
      <w:r w:rsidR="00757C0B">
        <w:rPr>
          <w:rFonts w:eastAsia="仿宋" w:hint="eastAsia"/>
          <w:sz w:val="32"/>
        </w:rPr>
        <w:t>考核小组</w:t>
      </w:r>
      <w:r w:rsidR="000B217E" w:rsidRPr="00FA0CA3">
        <w:rPr>
          <w:rFonts w:eastAsia="仿宋" w:hint="eastAsia"/>
          <w:sz w:val="32"/>
        </w:rPr>
        <w:t>根据驾培机构上报的自查、自评情况，深入到驾培机构，本着“公平、公正、客观、透明、实事求是”的原则，对驾培机构的设备、设施条件、从业人员、安全生产、服务质量、遵章守纪、</w:t>
      </w:r>
      <w:r w:rsidR="00757C0B">
        <w:rPr>
          <w:rFonts w:eastAsia="仿宋" w:hint="eastAsia"/>
          <w:sz w:val="32"/>
        </w:rPr>
        <w:t>企业环境、</w:t>
      </w:r>
      <w:r w:rsidR="000B217E" w:rsidRPr="00FA0CA3">
        <w:rPr>
          <w:rFonts w:eastAsia="仿宋" w:hint="eastAsia"/>
          <w:sz w:val="32"/>
        </w:rPr>
        <w:t>企业管理等几个方面进行了综合考评。</w:t>
      </w:r>
    </w:p>
    <w:p w:rsidR="00F959F4" w:rsidRDefault="000B217E" w:rsidP="00FA0CA3">
      <w:pPr>
        <w:ind w:firstLineChars="200" w:firstLine="640"/>
        <w:rPr>
          <w:rFonts w:eastAsia="仿宋"/>
          <w:sz w:val="32"/>
        </w:rPr>
      </w:pPr>
      <w:r w:rsidRPr="00FA0CA3">
        <w:rPr>
          <w:rFonts w:eastAsia="仿宋" w:hint="eastAsia"/>
          <w:sz w:val="32"/>
        </w:rPr>
        <w:t>本次质量信誉考核共涉及驾培机构</w:t>
      </w:r>
      <w:r w:rsidRPr="00FA0CA3">
        <w:rPr>
          <w:rFonts w:eastAsia="仿宋" w:hint="eastAsia"/>
          <w:sz w:val="32"/>
        </w:rPr>
        <w:t>23</w:t>
      </w:r>
      <w:r w:rsidRPr="00FA0CA3">
        <w:rPr>
          <w:rFonts w:eastAsia="仿宋" w:hint="eastAsia"/>
          <w:sz w:val="32"/>
        </w:rPr>
        <w:t>家，其中，一类</w:t>
      </w:r>
      <w:r w:rsidRPr="00FA0CA3">
        <w:rPr>
          <w:rFonts w:eastAsia="仿宋" w:hint="eastAsia"/>
          <w:sz w:val="32"/>
        </w:rPr>
        <w:t>0</w:t>
      </w:r>
      <w:r w:rsidRPr="00FA0CA3">
        <w:rPr>
          <w:rFonts w:eastAsia="仿宋" w:hint="eastAsia"/>
          <w:sz w:val="32"/>
        </w:rPr>
        <w:t>家，二类</w:t>
      </w:r>
      <w:r w:rsidRPr="00FA0CA3">
        <w:rPr>
          <w:rFonts w:eastAsia="仿宋" w:hint="eastAsia"/>
          <w:sz w:val="32"/>
        </w:rPr>
        <w:t>1</w:t>
      </w:r>
      <w:r w:rsidRPr="00FA0CA3">
        <w:rPr>
          <w:rFonts w:eastAsia="仿宋" w:hint="eastAsia"/>
          <w:sz w:val="32"/>
        </w:rPr>
        <w:t>家，三类</w:t>
      </w:r>
      <w:r w:rsidRPr="00FA0CA3">
        <w:rPr>
          <w:rFonts w:eastAsia="仿宋" w:hint="eastAsia"/>
          <w:sz w:val="32"/>
        </w:rPr>
        <w:t>22</w:t>
      </w:r>
      <w:r w:rsidRPr="00FA0CA3">
        <w:rPr>
          <w:rFonts w:eastAsia="仿宋" w:hint="eastAsia"/>
          <w:sz w:val="32"/>
        </w:rPr>
        <w:t>家，</w:t>
      </w:r>
      <w:r w:rsidR="008C25F7">
        <w:rPr>
          <w:rFonts w:eastAsia="仿宋" w:hint="eastAsia"/>
          <w:sz w:val="32"/>
        </w:rPr>
        <w:t>考</w:t>
      </w:r>
      <w:r w:rsidRPr="00FA0CA3">
        <w:rPr>
          <w:rFonts w:eastAsia="仿宋" w:hint="eastAsia"/>
          <w:sz w:val="32"/>
        </w:rPr>
        <w:t>评</w:t>
      </w:r>
      <w:r w:rsidRPr="00FA0CA3">
        <w:rPr>
          <w:rFonts w:eastAsia="仿宋" w:hint="eastAsia"/>
          <w:sz w:val="32"/>
        </w:rPr>
        <w:t>AAA</w:t>
      </w:r>
      <w:r w:rsidRPr="00FA0CA3">
        <w:rPr>
          <w:rFonts w:eastAsia="仿宋" w:hint="eastAsia"/>
          <w:sz w:val="32"/>
        </w:rPr>
        <w:t>级</w:t>
      </w:r>
      <w:r w:rsidRPr="00FA0CA3">
        <w:rPr>
          <w:rFonts w:eastAsia="仿宋" w:hint="eastAsia"/>
          <w:sz w:val="32"/>
        </w:rPr>
        <w:t>0</w:t>
      </w:r>
      <w:r w:rsidRPr="00FA0CA3">
        <w:rPr>
          <w:rFonts w:eastAsia="仿宋" w:hint="eastAsia"/>
          <w:sz w:val="32"/>
        </w:rPr>
        <w:t>家，</w:t>
      </w:r>
      <w:r w:rsidRPr="00FA0CA3">
        <w:rPr>
          <w:rFonts w:eastAsia="仿宋" w:hint="eastAsia"/>
          <w:sz w:val="32"/>
        </w:rPr>
        <w:t>AA</w:t>
      </w:r>
      <w:r w:rsidRPr="00FA0CA3">
        <w:rPr>
          <w:rFonts w:eastAsia="仿宋" w:hint="eastAsia"/>
          <w:sz w:val="32"/>
        </w:rPr>
        <w:t>级</w:t>
      </w:r>
      <w:r w:rsidR="008C5730">
        <w:rPr>
          <w:rFonts w:eastAsia="仿宋" w:hint="eastAsia"/>
          <w:sz w:val="32"/>
        </w:rPr>
        <w:t>22</w:t>
      </w:r>
      <w:r w:rsidRPr="00FA0CA3">
        <w:rPr>
          <w:rFonts w:eastAsia="仿宋" w:hint="eastAsia"/>
          <w:sz w:val="32"/>
        </w:rPr>
        <w:t>家，</w:t>
      </w:r>
      <w:r w:rsidRPr="00FA0CA3">
        <w:rPr>
          <w:rFonts w:eastAsia="仿宋" w:hint="eastAsia"/>
          <w:sz w:val="32"/>
        </w:rPr>
        <w:t>A</w:t>
      </w:r>
      <w:r w:rsidRPr="00FA0CA3">
        <w:rPr>
          <w:rFonts w:eastAsia="仿宋" w:hint="eastAsia"/>
          <w:sz w:val="32"/>
        </w:rPr>
        <w:t>级</w:t>
      </w:r>
      <w:r w:rsidR="008C5730">
        <w:rPr>
          <w:rFonts w:eastAsia="仿宋" w:hint="eastAsia"/>
          <w:sz w:val="32"/>
        </w:rPr>
        <w:t>1</w:t>
      </w:r>
      <w:r w:rsidRPr="00FA0CA3">
        <w:rPr>
          <w:rFonts w:eastAsia="仿宋" w:hint="eastAsia"/>
          <w:sz w:val="32"/>
        </w:rPr>
        <w:t>家。</w:t>
      </w:r>
    </w:p>
    <w:p w:rsidR="00FA0CA3" w:rsidRDefault="00FA0CA3" w:rsidP="00FA0CA3">
      <w:pPr>
        <w:ind w:firstLineChars="200" w:firstLine="640"/>
        <w:rPr>
          <w:rFonts w:eastAsia="仿宋"/>
          <w:sz w:val="32"/>
        </w:rPr>
      </w:pPr>
    </w:p>
    <w:p w:rsidR="00FA0CA3" w:rsidRDefault="00FA0CA3" w:rsidP="00FA0CA3">
      <w:pPr>
        <w:ind w:firstLineChars="200" w:firstLine="640"/>
        <w:rPr>
          <w:rFonts w:eastAsia="仿宋"/>
          <w:sz w:val="32"/>
        </w:rPr>
      </w:pPr>
    </w:p>
    <w:p w:rsidR="00FA0CA3" w:rsidRPr="00FA0CA3" w:rsidRDefault="00FA0CA3" w:rsidP="00FA0CA3">
      <w:pPr>
        <w:ind w:firstLineChars="200" w:firstLine="640"/>
        <w:rPr>
          <w:rFonts w:eastAsia="仿宋"/>
          <w:sz w:val="32"/>
        </w:rPr>
      </w:pPr>
    </w:p>
    <w:tbl>
      <w:tblPr>
        <w:tblStyle w:val="a3"/>
        <w:tblW w:w="0" w:type="auto"/>
        <w:tblLook w:val="04A0"/>
      </w:tblPr>
      <w:tblGrid>
        <w:gridCol w:w="541"/>
        <w:gridCol w:w="3256"/>
        <w:gridCol w:w="1558"/>
        <w:gridCol w:w="1558"/>
        <w:gridCol w:w="1609"/>
      </w:tblGrid>
      <w:tr w:rsidR="00FA0CA3" w:rsidTr="00565E6D">
        <w:trPr>
          <w:trHeight w:val="921"/>
        </w:trPr>
        <w:tc>
          <w:tcPr>
            <w:tcW w:w="536" w:type="dxa"/>
            <w:vAlign w:val="center"/>
          </w:tcPr>
          <w:p w:rsidR="00FA0CA3" w:rsidRPr="00565E6D" w:rsidRDefault="00FA0CA3" w:rsidP="00F33C11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序号</w:t>
            </w:r>
          </w:p>
        </w:tc>
        <w:tc>
          <w:tcPr>
            <w:tcW w:w="3258" w:type="dxa"/>
            <w:vAlign w:val="center"/>
          </w:tcPr>
          <w:p w:rsidR="00FA0CA3" w:rsidRPr="00565E6D" w:rsidRDefault="00FA0CA3" w:rsidP="00F33C11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企业名称</w:t>
            </w:r>
          </w:p>
        </w:tc>
        <w:tc>
          <w:tcPr>
            <w:tcW w:w="1559" w:type="dxa"/>
            <w:vAlign w:val="center"/>
          </w:tcPr>
          <w:p w:rsidR="00FA0CA3" w:rsidRPr="00565E6D" w:rsidRDefault="00FA0CA3" w:rsidP="00F33C11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企业类别</w:t>
            </w:r>
          </w:p>
        </w:tc>
        <w:tc>
          <w:tcPr>
            <w:tcW w:w="1559" w:type="dxa"/>
            <w:vAlign w:val="center"/>
          </w:tcPr>
          <w:p w:rsidR="00FA0CA3" w:rsidRPr="00565E6D" w:rsidRDefault="00FA0CA3" w:rsidP="00F33C11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考评分数</w:t>
            </w:r>
          </w:p>
        </w:tc>
        <w:tc>
          <w:tcPr>
            <w:tcW w:w="1610" w:type="dxa"/>
            <w:vAlign w:val="center"/>
          </w:tcPr>
          <w:p w:rsidR="00FA0CA3" w:rsidRPr="00565E6D" w:rsidRDefault="00FA0CA3" w:rsidP="00F33C11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信誉等级</w:t>
            </w:r>
          </w:p>
        </w:tc>
      </w:tr>
      <w:tr w:rsidR="00FA0CA3" w:rsidTr="00565E6D">
        <w:trPr>
          <w:trHeight w:val="623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1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许昌市建安区华春驾驶员培训学校有限公司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757</w:t>
            </w:r>
          </w:p>
        </w:tc>
        <w:tc>
          <w:tcPr>
            <w:tcW w:w="1610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703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2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许昌市建安区宏运机动车驾驶员培训学校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735</w:t>
            </w:r>
          </w:p>
        </w:tc>
        <w:tc>
          <w:tcPr>
            <w:tcW w:w="1610" w:type="dxa"/>
            <w:vAlign w:val="center"/>
          </w:tcPr>
          <w:p w:rsidR="00FA0CA3" w:rsidRPr="00565E6D" w:rsidRDefault="00565E6D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A</w:t>
            </w:r>
            <w:r w:rsidR="00656EA8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684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3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许昌县瑞通机动车服务有限公司瑞隆驾驶员培训学校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707</w:t>
            </w:r>
          </w:p>
        </w:tc>
        <w:tc>
          <w:tcPr>
            <w:tcW w:w="1610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709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4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许昌市建安区运发汽车驾驶员培训学校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715</w:t>
            </w:r>
          </w:p>
        </w:tc>
        <w:tc>
          <w:tcPr>
            <w:tcW w:w="1610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690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5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许昌市蓝翔汽车驾驶员培训有限公司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720</w:t>
            </w:r>
          </w:p>
        </w:tc>
        <w:tc>
          <w:tcPr>
            <w:tcW w:w="1610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700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6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许昌华诚汽车驾驶员培训有限公司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730</w:t>
            </w:r>
          </w:p>
        </w:tc>
        <w:tc>
          <w:tcPr>
            <w:tcW w:w="1610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AA</w:t>
            </w:r>
          </w:p>
        </w:tc>
      </w:tr>
      <w:tr w:rsidR="00FA0CA3" w:rsidTr="00565E6D">
        <w:trPr>
          <w:trHeight w:val="710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7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许昌市建安区正通汽车驾驶员培训有限公司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565E6D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740</w:t>
            </w:r>
          </w:p>
        </w:tc>
        <w:tc>
          <w:tcPr>
            <w:tcW w:w="1610" w:type="dxa"/>
            <w:vAlign w:val="center"/>
          </w:tcPr>
          <w:p w:rsidR="00FA0CA3" w:rsidRPr="00565E6D" w:rsidRDefault="00565E6D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AA</w:t>
            </w:r>
          </w:p>
        </w:tc>
      </w:tr>
      <w:tr w:rsidR="00FA0CA3" w:rsidTr="00565E6D">
        <w:trPr>
          <w:trHeight w:val="560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8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许昌天保机动车驾驶员培训学校有限公司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725</w:t>
            </w:r>
          </w:p>
        </w:tc>
        <w:tc>
          <w:tcPr>
            <w:tcW w:w="1610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8C25F7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568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9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许昌春天驾驶员培训有限公司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565E6D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二</w:t>
            </w:r>
            <w:r w:rsidR="00F22631" w:rsidRPr="00565E6D">
              <w:rPr>
                <w:rFonts w:eastAsia="仿宋" w:hint="eastAsia"/>
                <w:sz w:val="32"/>
              </w:rPr>
              <w:t>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760</w:t>
            </w:r>
          </w:p>
        </w:tc>
        <w:tc>
          <w:tcPr>
            <w:tcW w:w="1610" w:type="dxa"/>
            <w:vAlign w:val="center"/>
          </w:tcPr>
          <w:p w:rsidR="00FA0CA3" w:rsidRPr="00565E6D" w:rsidRDefault="00565E6D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AA</w:t>
            </w:r>
          </w:p>
        </w:tc>
      </w:tr>
      <w:tr w:rsidR="00FA0CA3" w:rsidTr="00565E6D">
        <w:trPr>
          <w:trHeight w:val="690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10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许昌魏武驾驶员培训有限公司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731</w:t>
            </w:r>
          </w:p>
        </w:tc>
        <w:tc>
          <w:tcPr>
            <w:tcW w:w="1610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700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11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许昌市建安区吉通机动车驾驶员培训学校有限公司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730</w:t>
            </w:r>
          </w:p>
        </w:tc>
        <w:tc>
          <w:tcPr>
            <w:tcW w:w="1610" w:type="dxa"/>
            <w:vAlign w:val="center"/>
          </w:tcPr>
          <w:p w:rsidR="00FA0CA3" w:rsidRPr="00565E6D" w:rsidRDefault="00565E6D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A</w:t>
            </w:r>
            <w:r w:rsidR="00656EA8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697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12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许昌怡通机动车驾驶员培训有限公司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715</w:t>
            </w:r>
          </w:p>
        </w:tc>
        <w:tc>
          <w:tcPr>
            <w:tcW w:w="1610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682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13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许昌国翔机动车驾驶员培训有限公司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705</w:t>
            </w:r>
          </w:p>
        </w:tc>
        <w:tc>
          <w:tcPr>
            <w:tcW w:w="1610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707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14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许昌市建安区金源驾驶员培训学校服务有限公司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738</w:t>
            </w:r>
          </w:p>
        </w:tc>
        <w:tc>
          <w:tcPr>
            <w:tcW w:w="1610" w:type="dxa"/>
            <w:vAlign w:val="center"/>
          </w:tcPr>
          <w:p w:rsidR="00FA0CA3" w:rsidRPr="00565E6D" w:rsidRDefault="00565E6D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A</w:t>
            </w:r>
            <w:r w:rsidR="00656EA8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688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15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许昌顺安汽车驾驶员培训中心有限公司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730</w:t>
            </w:r>
          </w:p>
        </w:tc>
        <w:tc>
          <w:tcPr>
            <w:tcW w:w="1610" w:type="dxa"/>
            <w:vAlign w:val="center"/>
          </w:tcPr>
          <w:p w:rsidR="00FA0CA3" w:rsidRPr="00565E6D" w:rsidRDefault="00565E6D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AA</w:t>
            </w:r>
          </w:p>
        </w:tc>
      </w:tr>
      <w:tr w:rsidR="00FA0CA3" w:rsidTr="00565E6D">
        <w:trPr>
          <w:trHeight w:val="570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16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许昌市永祥机动车驾驶员培训学校有限公司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708</w:t>
            </w:r>
          </w:p>
        </w:tc>
        <w:tc>
          <w:tcPr>
            <w:tcW w:w="1610" w:type="dxa"/>
            <w:vAlign w:val="center"/>
          </w:tcPr>
          <w:p w:rsidR="00FA0CA3" w:rsidRPr="00565E6D" w:rsidRDefault="00656EA8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692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17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许昌万畅驾驶员培训有限公司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8C5730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721</w:t>
            </w:r>
          </w:p>
        </w:tc>
        <w:tc>
          <w:tcPr>
            <w:tcW w:w="1610" w:type="dxa"/>
            <w:vAlign w:val="center"/>
          </w:tcPr>
          <w:p w:rsidR="00FA0CA3" w:rsidRPr="00565E6D" w:rsidRDefault="008C5730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688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lastRenderedPageBreak/>
              <w:t>18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许昌市建安区安顺驾驶员培训有限公司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470ECE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721</w:t>
            </w:r>
          </w:p>
        </w:tc>
        <w:tc>
          <w:tcPr>
            <w:tcW w:w="1610" w:type="dxa"/>
            <w:vAlign w:val="center"/>
          </w:tcPr>
          <w:p w:rsidR="00FA0CA3" w:rsidRPr="00565E6D" w:rsidRDefault="00470ECE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699"/>
        </w:trPr>
        <w:tc>
          <w:tcPr>
            <w:tcW w:w="536" w:type="dxa"/>
            <w:vAlign w:val="center"/>
          </w:tcPr>
          <w:p w:rsidR="00FA0CA3" w:rsidRPr="00565E6D" w:rsidRDefault="00FA0CA3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19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许昌魏都路通机动车驾驶员培训学校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26643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716</w:t>
            </w:r>
          </w:p>
        </w:tc>
        <w:tc>
          <w:tcPr>
            <w:tcW w:w="1610" w:type="dxa"/>
            <w:vAlign w:val="center"/>
          </w:tcPr>
          <w:p w:rsidR="00FA0CA3" w:rsidRPr="00565E6D" w:rsidRDefault="00626643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557"/>
        </w:trPr>
        <w:tc>
          <w:tcPr>
            <w:tcW w:w="536" w:type="dxa"/>
            <w:vAlign w:val="center"/>
          </w:tcPr>
          <w:p w:rsidR="00FA0CA3" w:rsidRPr="00565E6D" w:rsidRDefault="00F33C1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20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许昌经济技术开发区长江机动车驾驶员培训有限公司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26643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745</w:t>
            </w:r>
          </w:p>
        </w:tc>
        <w:tc>
          <w:tcPr>
            <w:tcW w:w="1610" w:type="dxa"/>
            <w:vAlign w:val="center"/>
          </w:tcPr>
          <w:p w:rsidR="00FA0CA3" w:rsidRPr="00565E6D" w:rsidRDefault="00626643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565E6D"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552"/>
        </w:trPr>
        <w:tc>
          <w:tcPr>
            <w:tcW w:w="536" w:type="dxa"/>
            <w:vAlign w:val="center"/>
          </w:tcPr>
          <w:p w:rsidR="00FA0CA3" w:rsidRPr="00565E6D" w:rsidRDefault="00F33C1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21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许昌顺通汽车驾驶员培训学校有限公司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565E6D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714</w:t>
            </w:r>
          </w:p>
        </w:tc>
        <w:tc>
          <w:tcPr>
            <w:tcW w:w="1610" w:type="dxa"/>
            <w:vAlign w:val="center"/>
          </w:tcPr>
          <w:p w:rsidR="00FA0CA3" w:rsidRPr="00565E6D" w:rsidRDefault="00565E6D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AA</w:t>
            </w:r>
          </w:p>
        </w:tc>
      </w:tr>
      <w:tr w:rsidR="00FA0CA3" w:rsidTr="00565E6D">
        <w:trPr>
          <w:trHeight w:val="573"/>
        </w:trPr>
        <w:tc>
          <w:tcPr>
            <w:tcW w:w="536" w:type="dxa"/>
            <w:vAlign w:val="center"/>
          </w:tcPr>
          <w:p w:rsidR="00FA0CA3" w:rsidRPr="00565E6D" w:rsidRDefault="00F33C1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22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许昌县凯迪机动车驾驶员培训有限公司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470ECE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672</w:t>
            </w:r>
          </w:p>
        </w:tc>
        <w:tc>
          <w:tcPr>
            <w:tcW w:w="1610" w:type="dxa"/>
            <w:vAlign w:val="center"/>
          </w:tcPr>
          <w:p w:rsidR="00FA0CA3" w:rsidRPr="00565E6D" w:rsidRDefault="00565E6D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A</w:t>
            </w:r>
          </w:p>
        </w:tc>
      </w:tr>
      <w:tr w:rsidR="00FA0CA3" w:rsidTr="00565E6D">
        <w:trPr>
          <w:trHeight w:val="552"/>
        </w:trPr>
        <w:tc>
          <w:tcPr>
            <w:tcW w:w="536" w:type="dxa"/>
            <w:vAlign w:val="center"/>
          </w:tcPr>
          <w:p w:rsidR="00FA0CA3" w:rsidRPr="00565E6D" w:rsidRDefault="00F33C1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23</w:t>
            </w:r>
          </w:p>
        </w:tc>
        <w:tc>
          <w:tcPr>
            <w:tcW w:w="3258" w:type="dxa"/>
            <w:vAlign w:val="center"/>
          </w:tcPr>
          <w:p w:rsidR="00FA0CA3" w:rsidRPr="008C25F7" w:rsidRDefault="00C46FD5" w:rsidP="00565E6D">
            <w:pPr>
              <w:jc w:val="center"/>
              <w:rPr>
                <w:rFonts w:eastAsia="仿宋"/>
                <w:sz w:val="24"/>
                <w:szCs w:val="24"/>
              </w:rPr>
            </w:pPr>
            <w:r w:rsidRPr="008C25F7">
              <w:rPr>
                <w:rFonts w:eastAsia="仿宋" w:hint="eastAsia"/>
                <w:sz w:val="24"/>
                <w:szCs w:val="24"/>
              </w:rPr>
              <w:t>许昌杨子汽车驾驶员培训有限公司</w:t>
            </w:r>
          </w:p>
        </w:tc>
        <w:tc>
          <w:tcPr>
            <w:tcW w:w="1559" w:type="dxa"/>
            <w:vAlign w:val="center"/>
          </w:tcPr>
          <w:p w:rsidR="00FA0CA3" w:rsidRPr="00565E6D" w:rsidRDefault="00F22631" w:rsidP="00565E6D">
            <w:pPr>
              <w:jc w:val="center"/>
              <w:rPr>
                <w:rFonts w:eastAsia="仿宋"/>
                <w:sz w:val="32"/>
              </w:rPr>
            </w:pPr>
            <w:r w:rsidRPr="00565E6D">
              <w:rPr>
                <w:rFonts w:eastAsia="仿宋" w:hint="eastAsia"/>
                <w:sz w:val="32"/>
              </w:rPr>
              <w:t>三类</w:t>
            </w:r>
          </w:p>
        </w:tc>
        <w:tc>
          <w:tcPr>
            <w:tcW w:w="1559" w:type="dxa"/>
            <w:vAlign w:val="center"/>
          </w:tcPr>
          <w:p w:rsidR="00FA0CA3" w:rsidRPr="00565E6D" w:rsidRDefault="00626643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730</w:t>
            </w:r>
          </w:p>
        </w:tc>
        <w:tc>
          <w:tcPr>
            <w:tcW w:w="1610" w:type="dxa"/>
            <w:vAlign w:val="center"/>
          </w:tcPr>
          <w:p w:rsidR="00FA0CA3" w:rsidRPr="00565E6D" w:rsidRDefault="00626643" w:rsidP="00565E6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 w:hint="eastAsia"/>
                <w:sz w:val="32"/>
              </w:rPr>
              <w:t>A</w:t>
            </w:r>
            <w:r w:rsidR="00F22631" w:rsidRPr="00565E6D">
              <w:rPr>
                <w:rFonts w:eastAsia="仿宋" w:hint="eastAsia"/>
                <w:sz w:val="32"/>
              </w:rPr>
              <w:t>A</w:t>
            </w:r>
          </w:p>
        </w:tc>
      </w:tr>
    </w:tbl>
    <w:p w:rsidR="00FA0CA3" w:rsidRDefault="00FA0CA3" w:rsidP="000B217E"/>
    <w:p w:rsidR="00434899" w:rsidRDefault="00434899" w:rsidP="00434899">
      <w:pPr>
        <w:ind w:firstLineChars="2550" w:firstLine="5355"/>
      </w:pPr>
    </w:p>
    <w:p w:rsidR="00434899" w:rsidRDefault="00434899" w:rsidP="00434899">
      <w:pPr>
        <w:ind w:firstLineChars="2550" w:firstLine="5355"/>
      </w:pPr>
    </w:p>
    <w:p w:rsidR="00565E6D" w:rsidRPr="00565E6D" w:rsidRDefault="00565E6D" w:rsidP="005133A9">
      <w:pPr>
        <w:ind w:firstLineChars="1650" w:firstLine="5280"/>
        <w:rPr>
          <w:rFonts w:eastAsia="仿宋"/>
          <w:sz w:val="32"/>
        </w:rPr>
      </w:pPr>
      <w:r w:rsidRPr="00565E6D">
        <w:rPr>
          <w:rFonts w:eastAsia="仿宋" w:hint="eastAsia"/>
          <w:sz w:val="32"/>
        </w:rPr>
        <w:t>2023</w:t>
      </w:r>
      <w:r w:rsidRPr="00565E6D">
        <w:rPr>
          <w:rFonts w:eastAsia="仿宋" w:hint="eastAsia"/>
          <w:sz w:val="32"/>
        </w:rPr>
        <w:t>年</w:t>
      </w:r>
      <w:r w:rsidRPr="00565E6D">
        <w:rPr>
          <w:rFonts w:eastAsia="仿宋" w:hint="eastAsia"/>
          <w:sz w:val="32"/>
        </w:rPr>
        <w:t>6</w:t>
      </w:r>
      <w:r w:rsidRPr="00565E6D">
        <w:rPr>
          <w:rFonts w:eastAsia="仿宋" w:hint="eastAsia"/>
          <w:sz w:val="32"/>
        </w:rPr>
        <w:t>月</w:t>
      </w:r>
      <w:r w:rsidRPr="00565E6D">
        <w:rPr>
          <w:rFonts w:eastAsia="仿宋" w:hint="eastAsia"/>
          <w:sz w:val="32"/>
        </w:rPr>
        <w:t>15</w:t>
      </w:r>
      <w:r w:rsidRPr="00565E6D">
        <w:rPr>
          <w:rFonts w:eastAsia="仿宋" w:hint="eastAsia"/>
          <w:sz w:val="32"/>
        </w:rPr>
        <w:t>号</w:t>
      </w:r>
    </w:p>
    <w:sectPr w:rsidR="00565E6D" w:rsidRPr="00565E6D" w:rsidSect="00F9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17E"/>
    <w:rsid w:val="000B217E"/>
    <w:rsid w:val="003146C2"/>
    <w:rsid w:val="00434899"/>
    <w:rsid w:val="00470ECE"/>
    <w:rsid w:val="004B1A93"/>
    <w:rsid w:val="005133A9"/>
    <w:rsid w:val="00565E6D"/>
    <w:rsid w:val="005F76AB"/>
    <w:rsid w:val="00626643"/>
    <w:rsid w:val="00656EA8"/>
    <w:rsid w:val="00757C0B"/>
    <w:rsid w:val="008C25F7"/>
    <w:rsid w:val="008C5730"/>
    <w:rsid w:val="00C46FD5"/>
    <w:rsid w:val="00F22631"/>
    <w:rsid w:val="00F33C11"/>
    <w:rsid w:val="00F959F4"/>
    <w:rsid w:val="00FA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F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0C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A0CA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3694CC-99C1-482C-AE2F-68D46037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2023-06-29T09:44:00Z</dcterms:created>
  <dcterms:modified xsi:type="dcterms:W3CDTF">2023-11-07T02:45:00Z</dcterms:modified>
</cp:coreProperties>
</file>